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6D" w:rsidRPr="008C691B" w:rsidRDefault="008E0DA2" w:rsidP="008E0DA2">
      <w:pPr>
        <w:rPr>
          <w:b/>
        </w:rPr>
      </w:pPr>
      <w:r>
        <w:rPr>
          <w:noProof/>
        </w:rPr>
        <w:drawing>
          <wp:inline distT="0" distB="0" distL="0" distR="0" wp14:anchorId="36AF7951" wp14:editId="04CDE694">
            <wp:extent cx="1609090" cy="534035"/>
            <wp:effectExtent l="0" t="0" r="0" b="0"/>
            <wp:docPr id="4" name="Picture 4" descr="tl_logo_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l_logo_transparent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9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8B5161" wp14:editId="43BDF4CB">
            <wp:simplePos x="0" y="0"/>
            <wp:positionH relativeFrom="column">
              <wp:posOffset>5379085</wp:posOffset>
            </wp:positionH>
            <wp:positionV relativeFrom="paragraph">
              <wp:posOffset>-149225</wp:posOffset>
            </wp:positionV>
            <wp:extent cx="878205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 w:rsidR="002B796D" w:rsidRPr="00BA34AB">
        <w:rPr>
          <w:b/>
        </w:rPr>
        <w:t>BOOKING NOTIFICATION FORM</w:t>
      </w:r>
    </w:p>
    <w:p w:rsidR="00BE519C" w:rsidRDefault="00BE519C" w:rsidP="002B796D">
      <w:pPr>
        <w:spacing w:after="0" w:line="240" w:lineRule="auto"/>
        <w:rPr>
          <w:b/>
        </w:rPr>
      </w:pPr>
    </w:p>
    <w:p w:rsidR="00BE519C" w:rsidRDefault="002B796D" w:rsidP="002B79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E519C" w:rsidRDefault="00BE519C" w:rsidP="002B796D">
      <w:pPr>
        <w:spacing w:after="0" w:line="240" w:lineRule="auto"/>
      </w:pPr>
    </w:p>
    <w:p w:rsidR="002B796D" w:rsidRDefault="00BE519C" w:rsidP="002B796D">
      <w:pPr>
        <w:spacing w:after="0" w:line="240" w:lineRule="auto"/>
      </w:pPr>
      <w:r>
        <w:rPr>
          <w:b/>
        </w:rPr>
        <w:t>Delivery</w:t>
      </w:r>
      <w:r w:rsidR="002B796D">
        <w:t xml:space="preserve"> </w:t>
      </w:r>
      <w:r w:rsidR="002B796D" w:rsidRPr="00BA34AB">
        <w:rPr>
          <w:b/>
        </w:rPr>
        <w:t>Address</w:t>
      </w:r>
      <w:r w:rsidR="002B796D">
        <w:t>: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</w:rPr>
        <w:t>Supplier</w:t>
      </w:r>
      <w:r>
        <w:t xml:space="preserve"> </w:t>
      </w:r>
      <w:r w:rsidRPr="00BA34AB">
        <w:rPr>
          <w:b/>
        </w:rPr>
        <w:t>Address</w:t>
      </w:r>
      <w:r>
        <w:t>:</w:t>
      </w:r>
    </w:p>
    <w:p w:rsidR="0024748B" w:rsidRDefault="0024748B" w:rsidP="002B796D">
      <w:pPr>
        <w:spacing w:after="0" w:line="240" w:lineRule="auto"/>
      </w:pPr>
    </w:p>
    <w:p w:rsidR="0024748B" w:rsidRDefault="0024748B" w:rsidP="002B796D">
      <w:pPr>
        <w:spacing w:after="0" w:line="240" w:lineRule="auto"/>
      </w:pPr>
    </w:p>
    <w:p w:rsidR="004E4F34" w:rsidRDefault="00F041B0" w:rsidP="002B796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3216A1">
        <w:tab/>
      </w:r>
      <w:r w:rsidR="004E4F34">
        <w:t xml:space="preserve">               </w:t>
      </w:r>
      <w:r w:rsidR="00FC0F40" w:rsidRPr="003216A1">
        <w:rPr>
          <w:b/>
        </w:rPr>
        <w:t>Contact Name &amp; No:</w:t>
      </w:r>
    </w:p>
    <w:p w:rsidR="003216A1" w:rsidRPr="004E4F34" w:rsidRDefault="003216A1" w:rsidP="002B796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587"/>
      </w:tblGrid>
      <w:tr w:rsidR="003216A1" w:rsidTr="0089329E">
        <w:trPr>
          <w:trHeight w:val="186"/>
        </w:trPr>
        <w:tc>
          <w:tcPr>
            <w:tcW w:w="10598" w:type="dxa"/>
            <w:gridSpan w:val="4"/>
            <w:shd w:val="clear" w:color="auto" w:fill="FFFFFF" w:themeFill="background1"/>
          </w:tcPr>
          <w:p w:rsidR="003216A1" w:rsidRPr="008E5823" w:rsidRDefault="003216A1" w:rsidP="0089329E">
            <w:pPr>
              <w:rPr>
                <w:b/>
              </w:rPr>
            </w:pPr>
          </w:p>
        </w:tc>
      </w:tr>
      <w:tr w:rsidR="003216A1" w:rsidTr="0089329E">
        <w:tc>
          <w:tcPr>
            <w:tcW w:w="2670" w:type="dxa"/>
            <w:shd w:val="clear" w:color="auto" w:fill="BFBFBF" w:themeFill="background1" w:themeFillShade="BF"/>
          </w:tcPr>
          <w:p w:rsidR="003216A1" w:rsidRPr="002506A6" w:rsidRDefault="003216A1" w:rsidP="0089329E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(Delivery Planned)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3216A1" w:rsidRPr="002506A6" w:rsidRDefault="003216A1" w:rsidP="0089329E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Time Slot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:rsidR="003216A1" w:rsidRPr="002506A6" w:rsidRDefault="003216A1" w:rsidP="0089329E">
            <w:pPr>
              <w:rPr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Dock</w:t>
            </w:r>
            <w:r w:rsidRPr="002506A6">
              <w:rPr>
                <w:sz w:val="20"/>
                <w:szCs w:val="20"/>
              </w:rPr>
              <w:t xml:space="preserve"> </w:t>
            </w:r>
            <w:r w:rsidRPr="002506A6">
              <w:rPr>
                <w:b/>
                <w:sz w:val="20"/>
                <w:szCs w:val="20"/>
              </w:rPr>
              <w:t>Door</w:t>
            </w:r>
            <w:r w:rsidR="007B3F1F">
              <w:rPr>
                <w:b/>
                <w:sz w:val="20"/>
                <w:szCs w:val="20"/>
              </w:rPr>
              <w:t xml:space="preserve"> or Building number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:rsidR="003216A1" w:rsidRPr="002506A6" w:rsidRDefault="003216A1" w:rsidP="0089329E">
            <w:pPr>
              <w:rPr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Booking</w:t>
            </w:r>
            <w:r w:rsidRPr="002506A6">
              <w:rPr>
                <w:sz w:val="20"/>
                <w:szCs w:val="20"/>
              </w:rPr>
              <w:t xml:space="preserve"> </w:t>
            </w:r>
            <w:r w:rsidRPr="002506A6">
              <w:rPr>
                <w:b/>
                <w:sz w:val="20"/>
                <w:szCs w:val="20"/>
              </w:rPr>
              <w:t>Ref</w:t>
            </w:r>
            <w:r w:rsidRPr="002506A6">
              <w:rPr>
                <w:sz w:val="20"/>
                <w:szCs w:val="20"/>
              </w:rPr>
              <w:t>.</w:t>
            </w:r>
          </w:p>
        </w:tc>
      </w:tr>
      <w:tr w:rsidR="003216A1" w:rsidTr="0089329E">
        <w:tc>
          <w:tcPr>
            <w:tcW w:w="2670" w:type="dxa"/>
          </w:tcPr>
          <w:p w:rsidR="003216A1" w:rsidRDefault="003216A1" w:rsidP="0089329E"/>
        </w:tc>
        <w:tc>
          <w:tcPr>
            <w:tcW w:w="2670" w:type="dxa"/>
          </w:tcPr>
          <w:p w:rsidR="003216A1" w:rsidRDefault="003216A1" w:rsidP="0089329E"/>
        </w:tc>
        <w:tc>
          <w:tcPr>
            <w:tcW w:w="2671" w:type="dxa"/>
          </w:tcPr>
          <w:p w:rsidR="003216A1" w:rsidRDefault="003216A1" w:rsidP="00732618"/>
        </w:tc>
        <w:tc>
          <w:tcPr>
            <w:tcW w:w="2587" w:type="dxa"/>
          </w:tcPr>
          <w:p w:rsidR="003216A1" w:rsidRDefault="003216A1" w:rsidP="0089329E"/>
        </w:tc>
      </w:tr>
      <w:tr w:rsidR="003216A1" w:rsidTr="00E57B4B">
        <w:trPr>
          <w:trHeight w:val="1005"/>
        </w:trPr>
        <w:tc>
          <w:tcPr>
            <w:tcW w:w="10598" w:type="dxa"/>
            <w:gridSpan w:val="4"/>
          </w:tcPr>
          <w:p w:rsidR="003216A1" w:rsidRPr="001C737A" w:rsidRDefault="003216A1" w:rsidP="0089329E">
            <w:pPr>
              <w:rPr>
                <w:color w:val="FF0000"/>
              </w:rPr>
            </w:pPr>
            <w:r w:rsidRPr="001C737A">
              <w:rPr>
                <w:color w:val="FF0000"/>
              </w:rPr>
              <w:t>Notes:</w:t>
            </w:r>
          </w:p>
          <w:p w:rsidR="0024748B" w:rsidRDefault="00E96629" w:rsidP="00F52437">
            <w:pPr>
              <w:rPr>
                <w:color w:val="FF0000"/>
              </w:rPr>
            </w:pPr>
            <w:r>
              <w:rPr>
                <w:color w:val="FF0000"/>
              </w:rPr>
              <w:t xml:space="preserve">The driver must quote </w:t>
            </w:r>
            <w:r w:rsidR="00E95F46">
              <w:rPr>
                <w:color w:val="FF0000"/>
              </w:rPr>
              <w:t xml:space="preserve">a </w:t>
            </w:r>
            <w:r>
              <w:rPr>
                <w:color w:val="FF0000"/>
              </w:rPr>
              <w:t>Booking Reference</w:t>
            </w:r>
            <w:r w:rsidR="0024748B">
              <w:rPr>
                <w:color w:val="FF0000"/>
              </w:rPr>
              <w:t xml:space="preserve"> upon</w:t>
            </w:r>
            <w:r>
              <w:rPr>
                <w:color w:val="FF0000"/>
              </w:rPr>
              <w:t xml:space="preserve"> arrival </w:t>
            </w:r>
            <w:r w:rsidR="0024748B">
              <w:rPr>
                <w:color w:val="FF0000"/>
              </w:rPr>
              <w:t>at</w:t>
            </w:r>
            <w:r>
              <w:rPr>
                <w:color w:val="FF0000"/>
              </w:rPr>
              <w:t xml:space="preserve"> the Gatehouse</w:t>
            </w:r>
          </w:p>
          <w:p w:rsidR="003216A1" w:rsidRDefault="0024748B" w:rsidP="00F52437">
            <w:pPr>
              <w:rPr>
                <w:color w:val="FF0000"/>
              </w:rPr>
            </w:pPr>
            <w:r>
              <w:rPr>
                <w:color w:val="FF0000"/>
              </w:rPr>
              <w:t xml:space="preserve">Without the booking reference </w:t>
            </w:r>
            <w:r w:rsidR="00E96629">
              <w:rPr>
                <w:color w:val="FF0000"/>
              </w:rPr>
              <w:t>access will be denied</w:t>
            </w:r>
          </w:p>
          <w:p w:rsidR="00E96629" w:rsidRPr="001C737A" w:rsidRDefault="00E96629" w:rsidP="00F52437">
            <w:pPr>
              <w:rPr>
                <w:color w:val="FF0000"/>
              </w:rPr>
            </w:pPr>
          </w:p>
        </w:tc>
      </w:tr>
    </w:tbl>
    <w:p w:rsidR="003216A1" w:rsidRDefault="003216A1" w:rsidP="002B796D">
      <w:pPr>
        <w:spacing w:after="0" w:line="240" w:lineRule="auto"/>
      </w:pPr>
    </w:p>
    <w:p w:rsidR="009A23F0" w:rsidRDefault="003216A1" w:rsidP="002B796D">
      <w:pPr>
        <w:spacing w:after="0" w:line="240" w:lineRule="auto"/>
      </w:pPr>
      <w:r>
        <w:t>Supplier Details:</w:t>
      </w:r>
    </w:p>
    <w:p w:rsidR="004E4F34" w:rsidRDefault="00BE519C" w:rsidP="002B796D">
      <w:pPr>
        <w:spacing w:after="0" w:line="240" w:lineRule="auto"/>
        <w:rPr>
          <w:i/>
          <w:sz w:val="20"/>
          <w:szCs w:val="20"/>
        </w:rPr>
      </w:pPr>
      <w:r w:rsidRPr="008E5823">
        <w:rPr>
          <w:i/>
          <w:sz w:val="20"/>
          <w:szCs w:val="20"/>
        </w:rPr>
        <w:t xml:space="preserve">All Suppliers are responsible for ensuring all planned deliveries into the Defence Fulfilment Centre, or any other Donnington or Bicester Site, are booked in </w:t>
      </w:r>
      <w:r w:rsidRPr="008E5823">
        <w:rPr>
          <w:b/>
          <w:i/>
          <w:sz w:val="20"/>
          <w:szCs w:val="20"/>
        </w:rPr>
        <w:t xml:space="preserve">at least 24 Hours in advance.  </w:t>
      </w:r>
      <w:r w:rsidRPr="008E5823">
        <w:rPr>
          <w:i/>
          <w:sz w:val="20"/>
          <w:szCs w:val="20"/>
        </w:rPr>
        <w:t>The Supplier Manual clearly identifies this as a requirement and includes all of the required information, including Driver Information and Load Details</w:t>
      </w:r>
      <w:r w:rsidR="004E4F34">
        <w:rPr>
          <w:i/>
          <w:sz w:val="20"/>
          <w:szCs w:val="20"/>
        </w:rPr>
        <w:t>.  Your Delivery into the DFC must be a planned delivery and have an associated Pre Advice/MOD Dues in number associated to the NSNs being delivered.</w:t>
      </w:r>
    </w:p>
    <w:p w:rsidR="004E4F34" w:rsidRDefault="004E4F34" w:rsidP="002B796D">
      <w:pPr>
        <w:spacing w:after="0" w:line="240" w:lineRule="auto"/>
        <w:rPr>
          <w:i/>
          <w:sz w:val="20"/>
          <w:szCs w:val="20"/>
        </w:rPr>
      </w:pPr>
    </w:p>
    <w:p w:rsidR="00BE519C" w:rsidRPr="007B3F1F" w:rsidRDefault="0024748B" w:rsidP="002B796D">
      <w:pPr>
        <w:spacing w:after="0" w:line="240" w:lineRule="auto"/>
        <w:rPr>
          <w:b/>
          <w:sz w:val="20"/>
          <w:szCs w:val="20"/>
          <w:u w:val="single"/>
        </w:rPr>
      </w:pPr>
      <w:r w:rsidRPr="007B3F1F">
        <w:rPr>
          <w:b/>
          <w:sz w:val="20"/>
          <w:szCs w:val="20"/>
          <w:u w:val="single"/>
        </w:rPr>
        <w:t>Donnington</w:t>
      </w:r>
    </w:p>
    <w:p w:rsidR="008E5823" w:rsidRDefault="007B3F1F" w:rsidP="00736F5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Book</w:t>
      </w:r>
      <w:r w:rsidR="00BE519C" w:rsidRPr="003216A1">
        <w:rPr>
          <w:i/>
          <w:sz w:val="20"/>
          <w:szCs w:val="20"/>
        </w:rPr>
        <w:t xml:space="preserve">ing </w:t>
      </w:r>
      <w:r>
        <w:rPr>
          <w:i/>
          <w:sz w:val="20"/>
          <w:szCs w:val="20"/>
        </w:rPr>
        <w:t xml:space="preserve">office: </w:t>
      </w:r>
      <w:r w:rsidR="008E5823" w:rsidRPr="008E5823">
        <w:rPr>
          <w:i/>
          <w:sz w:val="20"/>
          <w:szCs w:val="20"/>
        </w:rPr>
        <w:t xml:space="preserve"> 01952 953110</w:t>
      </w:r>
      <w:r w:rsidR="004E4F34">
        <w:rPr>
          <w:i/>
          <w:sz w:val="20"/>
          <w:szCs w:val="20"/>
        </w:rPr>
        <w:t xml:space="preserve"> or 01952</w:t>
      </w:r>
      <w:r w:rsidR="0086087A">
        <w:rPr>
          <w:i/>
          <w:sz w:val="20"/>
          <w:szCs w:val="20"/>
        </w:rPr>
        <w:t xml:space="preserve"> </w:t>
      </w:r>
      <w:r w:rsidR="004E4F34">
        <w:rPr>
          <w:i/>
          <w:sz w:val="20"/>
          <w:szCs w:val="20"/>
        </w:rPr>
        <w:t>953</w:t>
      </w:r>
      <w:r w:rsidR="00F32C6D">
        <w:rPr>
          <w:i/>
          <w:sz w:val="20"/>
          <w:szCs w:val="20"/>
        </w:rPr>
        <w:t>11</w:t>
      </w:r>
      <w:r w:rsidR="00CB68BE">
        <w:rPr>
          <w:i/>
          <w:sz w:val="20"/>
          <w:szCs w:val="20"/>
        </w:rPr>
        <w:t>4</w:t>
      </w:r>
      <w:r w:rsidR="008E5823" w:rsidRPr="008E5823">
        <w:rPr>
          <w:i/>
          <w:sz w:val="20"/>
          <w:szCs w:val="20"/>
        </w:rPr>
        <w:t xml:space="preserve">.  </w:t>
      </w:r>
      <w:r>
        <w:rPr>
          <w:i/>
          <w:sz w:val="20"/>
          <w:szCs w:val="20"/>
        </w:rPr>
        <w:t>You</w:t>
      </w:r>
      <w:r w:rsidR="008E5823" w:rsidRPr="008E582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will be allocated </w:t>
      </w:r>
      <w:r w:rsidR="008E5823" w:rsidRPr="008E5823">
        <w:rPr>
          <w:i/>
          <w:sz w:val="20"/>
          <w:szCs w:val="20"/>
        </w:rPr>
        <w:t xml:space="preserve">a </w:t>
      </w:r>
      <w:r w:rsidR="00FC0F40" w:rsidRPr="003216A1">
        <w:rPr>
          <w:i/>
          <w:sz w:val="20"/>
          <w:szCs w:val="20"/>
        </w:rPr>
        <w:t>temporary B</w:t>
      </w:r>
      <w:r w:rsidR="008E5823" w:rsidRPr="003216A1">
        <w:rPr>
          <w:i/>
          <w:sz w:val="20"/>
          <w:szCs w:val="20"/>
        </w:rPr>
        <w:t>ooking</w:t>
      </w:r>
      <w:r w:rsidR="00FC0F40" w:rsidRPr="003216A1">
        <w:rPr>
          <w:i/>
          <w:sz w:val="20"/>
          <w:szCs w:val="20"/>
        </w:rPr>
        <w:t xml:space="preserve"> Reference</w:t>
      </w:r>
      <w:r>
        <w:rPr>
          <w:i/>
          <w:sz w:val="20"/>
          <w:szCs w:val="20"/>
        </w:rPr>
        <w:t xml:space="preserve"> with the </w:t>
      </w:r>
      <w:r w:rsidR="00FC0F40" w:rsidRPr="003216A1">
        <w:rPr>
          <w:i/>
          <w:sz w:val="20"/>
          <w:szCs w:val="20"/>
        </w:rPr>
        <w:t>date &amp; time</w:t>
      </w:r>
      <w:r>
        <w:rPr>
          <w:i/>
          <w:sz w:val="20"/>
          <w:szCs w:val="20"/>
        </w:rPr>
        <w:t>.</w:t>
      </w:r>
      <w:r w:rsidR="00FC0F40" w:rsidRPr="003216A1">
        <w:rPr>
          <w:i/>
          <w:sz w:val="20"/>
          <w:szCs w:val="20"/>
        </w:rPr>
        <w:t xml:space="preserve"> </w:t>
      </w:r>
      <w:r w:rsidR="00FC0F40">
        <w:rPr>
          <w:i/>
          <w:sz w:val="20"/>
          <w:szCs w:val="20"/>
        </w:rPr>
        <w:t>Upon confirmation,</w:t>
      </w:r>
      <w:r w:rsidR="008E5823" w:rsidRPr="008E5823">
        <w:rPr>
          <w:i/>
          <w:sz w:val="20"/>
          <w:szCs w:val="20"/>
        </w:rPr>
        <w:t xml:space="preserve"> you will receive an email with the booking details and a copy of this f</w:t>
      </w:r>
      <w:r>
        <w:rPr>
          <w:i/>
          <w:sz w:val="20"/>
          <w:szCs w:val="20"/>
        </w:rPr>
        <w:t>orm</w:t>
      </w:r>
      <w:r w:rsidR="008E5823" w:rsidRPr="008E5823">
        <w:rPr>
          <w:i/>
          <w:sz w:val="20"/>
          <w:szCs w:val="20"/>
        </w:rPr>
        <w:t xml:space="preserve">.  You are required to complete this form </w:t>
      </w:r>
      <w:r w:rsidR="008E5823" w:rsidRPr="004E6819">
        <w:rPr>
          <w:b/>
          <w:i/>
          <w:sz w:val="20"/>
          <w:szCs w:val="20"/>
        </w:rPr>
        <w:t>IN FULL</w:t>
      </w:r>
      <w:r w:rsidR="008E5823" w:rsidRPr="008E5823">
        <w:rPr>
          <w:i/>
          <w:sz w:val="20"/>
          <w:szCs w:val="20"/>
        </w:rPr>
        <w:t xml:space="preserve"> and return it on the same day to </w:t>
      </w:r>
      <w:hyperlink r:id="rId10" w:history="1">
        <w:r w:rsidR="008E5823" w:rsidRPr="008E5823">
          <w:rPr>
            <w:rStyle w:val="Hyperlink"/>
            <w:i/>
            <w:sz w:val="20"/>
            <w:szCs w:val="20"/>
          </w:rPr>
          <w:t>Goodsin.DFC@kuehne-nagel.com</w:t>
        </w:r>
      </w:hyperlink>
      <w:r w:rsidR="008E5823">
        <w:rPr>
          <w:i/>
          <w:sz w:val="20"/>
          <w:szCs w:val="20"/>
        </w:rPr>
        <w:t xml:space="preserve"> .</w:t>
      </w:r>
    </w:p>
    <w:p w:rsidR="0024748B" w:rsidRDefault="0024748B" w:rsidP="00736F5B">
      <w:pPr>
        <w:spacing w:after="0" w:line="240" w:lineRule="auto"/>
        <w:rPr>
          <w:i/>
          <w:sz w:val="20"/>
          <w:szCs w:val="20"/>
        </w:rPr>
      </w:pPr>
    </w:p>
    <w:p w:rsidR="0024748B" w:rsidRPr="007B3F1F" w:rsidRDefault="0024748B" w:rsidP="00736F5B">
      <w:pPr>
        <w:spacing w:after="0" w:line="240" w:lineRule="auto"/>
        <w:rPr>
          <w:b/>
          <w:sz w:val="20"/>
          <w:szCs w:val="20"/>
          <w:u w:val="single"/>
        </w:rPr>
      </w:pPr>
      <w:r w:rsidRPr="007B3F1F">
        <w:rPr>
          <w:b/>
          <w:sz w:val="20"/>
          <w:szCs w:val="20"/>
          <w:u w:val="single"/>
        </w:rPr>
        <w:t>Bicester</w:t>
      </w:r>
    </w:p>
    <w:p w:rsidR="008E5823" w:rsidRPr="00134F5B" w:rsidRDefault="0024748B" w:rsidP="00134F5B">
      <w:pPr>
        <w:rPr>
          <w:i/>
        </w:rPr>
      </w:pPr>
      <w:r>
        <w:rPr>
          <w:i/>
          <w:sz w:val="20"/>
          <w:szCs w:val="20"/>
        </w:rPr>
        <w:t>Booki</w:t>
      </w:r>
      <w:r w:rsidR="007B3F1F">
        <w:rPr>
          <w:i/>
          <w:sz w:val="20"/>
          <w:szCs w:val="20"/>
        </w:rPr>
        <w:t>ng Office:</w:t>
      </w:r>
      <w:r w:rsidR="0086087A">
        <w:rPr>
          <w:i/>
          <w:sz w:val="20"/>
          <w:szCs w:val="20"/>
        </w:rPr>
        <w:t xml:space="preserve"> 01869 257039 </w:t>
      </w:r>
      <w:r w:rsidR="00EA0C78">
        <w:rPr>
          <w:i/>
          <w:sz w:val="20"/>
          <w:szCs w:val="20"/>
        </w:rPr>
        <w:t xml:space="preserve">You will be allocated a Booking reference and date. </w:t>
      </w:r>
      <w:r w:rsidR="0086087A">
        <w:rPr>
          <w:i/>
          <w:sz w:val="20"/>
          <w:szCs w:val="20"/>
        </w:rPr>
        <w:t>Email:</w:t>
      </w:r>
      <w:r w:rsidR="00AC0A90" w:rsidRPr="00AC0A90">
        <w:t xml:space="preserve"> </w:t>
      </w:r>
      <w:hyperlink r:id="rId11" w:history="1">
        <w:r w:rsidR="00AC0A90" w:rsidRPr="00AC0A90">
          <w:rPr>
            <w:rStyle w:val="Hyperlink"/>
            <w:i/>
          </w:rPr>
          <w:t>Leidos-KNGD-BicSpt-multiuser@mod.gov.uk</w:t>
        </w:r>
      </w:hyperlink>
    </w:p>
    <w:p w:rsidR="004E6819" w:rsidRPr="00E57B4B" w:rsidRDefault="00736F5B" w:rsidP="00736F5B">
      <w:pPr>
        <w:spacing w:after="0" w:line="240" w:lineRule="auto"/>
        <w:rPr>
          <w:b/>
        </w:rPr>
      </w:pPr>
      <w:r w:rsidRPr="00860567">
        <w:rPr>
          <w:b/>
        </w:rPr>
        <w:t xml:space="preserve">Supplier Details: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93"/>
        <w:gridCol w:w="738"/>
        <w:gridCol w:w="236"/>
        <w:gridCol w:w="463"/>
        <w:gridCol w:w="1940"/>
        <w:gridCol w:w="283"/>
        <w:gridCol w:w="425"/>
        <w:gridCol w:w="1134"/>
        <w:gridCol w:w="851"/>
        <w:gridCol w:w="425"/>
        <w:gridCol w:w="1134"/>
        <w:gridCol w:w="850"/>
        <w:gridCol w:w="568"/>
      </w:tblGrid>
      <w:tr w:rsidR="00736F5B" w:rsidRPr="002506A6" w:rsidTr="00E85223">
        <w:trPr>
          <w:trHeight w:val="374"/>
        </w:trPr>
        <w:tc>
          <w:tcPr>
            <w:tcW w:w="10740" w:type="dxa"/>
            <w:gridSpan w:val="13"/>
            <w:shd w:val="clear" w:color="auto" w:fill="BFBFBF" w:themeFill="background1" w:themeFillShade="BF"/>
          </w:tcPr>
          <w:p w:rsidR="00736F5B" w:rsidRPr="002506A6" w:rsidRDefault="00DA3185" w:rsidP="00BD4686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Supplier Details</w:t>
            </w:r>
          </w:p>
        </w:tc>
      </w:tr>
      <w:tr w:rsidR="006C18EC" w:rsidRPr="002506A6" w:rsidTr="00E85223">
        <w:tc>
          <w:tcPr>
            <w:tcW w:w="1693" w:type="dxa"/>
            <w:shd w:val="clear" w:color="auto" w:fill="BFBFBF" w:themeFill="background1" w:themeFillShade="BF"/>
          </w:tcPr>
          <w:p w:rsidR="006C18EC" w:rsidRPr="002506A6" w:rsidRDefault="006C18EC" w:rsidP="00787609">
            <w:pPr>
              <w:rPr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Driver</w:t>
            </w:r>
            <w:r w:rsidRPr="002506A6">
              <w:rPr>
                <w:sz w:val="20"/>
                <w:szCs w:val="20"/>
              </w:rPr>
              <w:t xml:space="preserve"> </w:t>
            </w:r>
            <w:r w:rsidRPr="002506A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37" w:type="dxa"/>
            <w:gridSpan w:val="3"/>
            <w:shd w:val="clear" w:color="auto" w:fill="BFBFBF" w:themeFill="background1" w:themeFillShade="BF"/>
          </w:tcPr>
          <w:p w:rsidR="006C18EC" w:rsidRPr="002506A6" w:rsidRDefault="006C18EC" w:rsidP="00BD4686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Vehicle Registration</w:t>
            </w:r>
          </w:p>
        </w:tc>
        <w:tc>
          <w:tcPr>
            <w:tcW w:w="2648" w:type="dxa"/>
            <w:gridSpan w:val="3"/>
            <w:shd w:val="clear" w:color="auto" w:fill="BFBFBF" w:themeFill="background1" w:themeFillShade="BF"/>
          </w:tcPr>
          <w:p w:rsidR="006C18EC" w:rsidRPr="002506A6" w:rsidRDefault="006C18EC" w:rsidP="00BD4686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Loading Type – rear only, side only, rear or side</w:t>
            </w:r>
            <w:r w:rsidR="00E57B4B">
              <w:rPr>
                <w:b/>
                <w:sz w:val="20"/>
                <w:szCs w:val="20"/>
              </w:rPr>
              <w:t>, Dock Leveller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C18EC" w:rsidRPr="002506A6" w:rsidRDefault="006C18EC" w:rsidP="00BD4686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Number of Pallets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6C18EC" w:rsidRPr="002506A6" w:rsidRDefault="006C18EC" w:rsidP="00BD4686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Number of Packages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C18EC" w:rsidRPr="002506A6" w:rsidRDefault="006C18EC" w:rsidP="00BD4686">
            <w:pPr>
              <w:rPr>
                <w:b/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Number of Containers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6C18EC" w:rsidRPr="002506A6" w:rsidRDefault="00E57B4B" w:rsidP="00E85223">
            <w:pPr>
              <w:rPr>
                <w:b/>
                <w:sz w:val="20"/>
                <w:szCs w:val="20"/>
              </w:rPr>
            </w:pPr>
            <w:r w:rsidRPr="00E57B4B">
              <w:rPr>
                <w:b/>
                <w:sz w:val="20"/>
                <w:szCs w:val="20"/>
              </w:rPr>
              <w:t>Pre-Advice</w:t>
            </w:r>
            <w:r w:rsidR="00322150">
              <w:rPr>
                <w:b/>
                <w:sz w:val="20"/>
                <w:szCs w:val="20"/>
              </w:rPr>
              <w:t xml:space="preserve"> (DUES-IN)</w:t>
            </w:r>
            <w:r w:rsidR="00E85223">
              <w:rPr>
                <w:b/>
                <w:sz w:val="20"/>
                <w:szCs w:val="20"/>
              </w:rPr>
              <w:t xml:space="preserve">  per Delivery </w:t>
            </w:r>
            <w:r w:rsidR="00E85223" w:rsidRPr="00E85223">
              <w:rPr>
                <w:b/>
                <w:sz w:val="16"/>
                <w:szCs w:val="16"/>
              </w:rPr>
              <w:t>(</w:t>
            </w:r>
            <w:r w:rsidR="00E85223">
              <w:rPr>
                <w:b/>
                <w:sz w:val="16"/>
                <w:szCs w:val="16"/>
              </w:rPr>
              <w:t>Please list Pre-advice numbers in the attached table)</w:t>
            </w:r>
          </w:p>
        </w:tc>
      </w:tr>
      <w:tr w:rsidR="006C18EC" w:rsidTr="00E85223">
        <w:tc>
          <w:tcPr>
            <w:tcW w:w="1693" w:type="dxa"/>
            <w:shd w:val="clear" w:color="auto" w:fill="auto"/>
          </w:tcPr>
          <w:p w:rsidR="006C18EC" w:rsidRDefault="006C18EC" w:rsidP="00787609"/>
        </w:tc>
        <w:tc>
          <w:tcPr>
            <w:tcW w:w="1437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2648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276" w:type="dxa"/>
            <w:gridSpan w:val="2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418" w:type="dxa"/>
            <w:gridSpan w:val="2"/>
            <w:shd w:val="clear" w:color="auto" w:fill="auto"/>
          </w:tcPr>
          <w:p w:rsidR="006C18EC" w:rsidRDefault="006C18EC" w:rsidP="004E4F34"/>
        </w:tc>
      </w:tr>
      <w:tr w:rsidR="006C18EC" w:rsidTr="00E85223">
        <w:tc>
          <w:tcPr>
            <w:tcW w:w="1693" w:type="dxa"/>
            <w:shd w:val="clear" w:color="auto" w:fill="auto"/>
          </w:tcPr>
          <w:p w:rsidR="006C18EC" w:rsidRDefault="006C18EC" w:rsidP="00787609"/>
        </w:tc>
        <w:tc>
          <w:tcPr>
            <w:tcW w:w="1437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2648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276" w:type="dxa"/>
            <w:gridSpan w:val="2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418" w:type="dxa"/>
            <w:gridSpan w:val="2"/>
            <w:shd w:val="clear" w:color="auto" w:fill="auto"/>
          </w:tcPr>
          <w:p w:rsidR="006C18EC" w:rsidRDefault="006C18EC" w:rsidP="00BD4686"/>
        </w:tc>
      </w:tr>
      <w:tr w:rsidR="006C18EC" w:rsidTr="00E85223">
        <w:tc>
          <w:tcPr>
            <w:tcW w:w="1693" w:type="dxa"/>
            <w:shd w:val="clear" w:color="auto" w:fill="auto"/>
          </w:tcPr>
          <w:p w:rsidR="006C18EC" w:rsidRDefault="006C18EC" w:rsidP="00787609"/>
        </w:tc>
        <w:tc>
          <w:tcPr>
            <w:tcW w:w="1437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2648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276" w:type="dxa"/>
            <w:gridSpan w:val="2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418" w:type="dxa"/>
            <w:gridSpan w:val="2"/>
            <w:shd w:val="clear" w:color="auto" w:fill="auto"/>
          </w:tcPr>
          <w:p w:rsidR="006C18EC" w:rsidRDefault="006C18EC" w:rsidP="00BD4686"/>
        </w:tc>
      </w:tr>
      <w:tr w:rsidR="006C18EC" w:rsidTr="00E85223">
        <w:tc>
          <w:tcPr>
            <w:tcW w:w="1693" w:type="dxa"/>
            <w:shd w:val="clear" w:color="auto" w:fill="auto"/>
          </w:tcPr>
          <w:p w:rsidR="006C18EC" w:rsidRDefault="006C18EC" w:rsidP="00787609"/>
        </w:tc>
        <w:tc>
          <w:tcPr>
            <w:tcW w:w="1437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2648" w:type="dxa"/>
            <w:gridSpan w:val="3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276" w:type="dxa"/>
            <w:gridSpan w:val="2"/>
            <w:shd w:val="clear" w:color="auto" w:fill="auto"/>
          </w:tcPr>
          <w:p w:rsidR="006C18EC" w:rsidRDefault="006C18EC" w:rsidP="00BD4686"/>
        </w:tc>
        <w:tc>
          <w:tcPr>
            <w:tcW w:w="1134" w:type="dxa"/>
            <w:shd w:val="clear" w:color="auto" w:fill="auto"/>
          </w:tcPr>
          <w:p w:rsidR="006C18EC" w:rsidRDefault="006C18EC" w:rsidP="00BD4686"/>
        </w:tc>
        <w:tc>
          <w:tcPr>
            <w:tcW w:w="1418" w:type="dxa"/>
            <w:gridSpan w:val="2"/>
            <w:shd w:val="clear" w:color="auto" w:fill="auto"/>
          </w:tcPr>
          <w:p w:rsidR="006C18EC" w:rsidRDefault="006C18EC" w:rsidP="00BD4686"/>
        </w:tc>
      </w:tr>
      <w:tr w:rsidR="00E85223" w:rsidTr="00E85223">
        <w:tc>
          <w:tcPr>
            <w:tcW w:w="1693" w:type="dxa"/>
            <w:shd w:val="clear" w:color="auto" w:fill="auto"/>
          </w:tcPr>
          <w:p w:rsidR="00E85223" w:rsidRDefault="00E85223" w:rsidP="00787609"/>
        </w:tc>
        <w:tc>
          <w:tcPr>
            <w:tcW w:w="1437" w:type="dxa"/>
            <w:gridSpan w:val="3"/>
            <w:shd w:val="clear" w:color="auto" w:fill="auto"/>
          </w:tcPr>
          <w:p w:rsidR="00E85223" w:rsidRDefault="00E85223" w:rsidP="00BD4686"/>
        </w:tc>
        <w:tc>
          <w:tcPr>
            <w:tcW w:w="2648" w:type="dxa"/>
            <w:gridSpan w:val="3"/>
            <w:shd w:val="clear" w:color="auto" w:fill="auto"/>
          </w:tcPr>
          <w:p w:rsidR="00E85223" w:rsidRDefault="00E85223" w:rsidP="00BD4686"/>
        </w:tc>
        <w:tc>
          <w:tcPr>
            <w:tcW w:w="1134" w:type="dxa"/>
            <w:shd w:val="clear" w:color="auto" w:fill="auto"/>
          </w:tcPr>
          <w:p w:rsidR="00E85223" w:rsidRDefault="00E85223" w:rsidP="00BD4686"/>
        </w:tc>
        <w:tc>
          <w:tcPr>
            <w:tcW w:w="1276" w:type="dxa"/>
            <w:gridSpan w:val="2"/>
            <w:shd w:val="clear" w:color="auto" w:fill="auto"/>
          </w:tcPr>
          <w:p w:rsidR="00E85223" w:rsidRDefault="00E85223" w:rsidP="00BD4686"/>
        </w:tc>
        <w:tc>
          <w:tcPr>
            <w:tcW w:w="1134" w:type="dxa"/>
            <w:shd w:val="clear" w:color="auto" w:fill="auto"/>
          </w:tcPr>
          <w:p w:rsidR="00E85223" w:rsidRDefault="00E85223" w:rsidP="00BD4686"/>
        </w:tc>
        <w:tc>
          <w:tcPr>
            <w:tcW w:w="1418" w:type="dxa"/>
            <w:gridSpan w:val="2"/>
            <w:shd w:val="clear" w:color="auto" w:fill="auto"/>
          </w:tcPr>
          <w:p w:rsidR="00E85223" w:rsidRDefault="00E85223" w:rsidP="00BD4686"/>
        </w:tc>
      </w:tr>
      <w:tr w:rsidR="0024748B" w:rsidTr="00E85223">
        <w:tc>
          <w:tcPr>
            <w:tcW w:w="1693" w:type="dxa"/>
            <w:shd w:val="clear" w:color="auto" w:fill="auto"/>
          </w:tcPr>
          <w:p w:rsidR="0024748B" w:rsidRDefault="0024748B" w:rsidP="00787609"/>
        </w:tc>
        <w:tc>
          <w:tcPr>
            <w:tcW w:w="1437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2648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276" w:type="dxa"/>
            <w:gridSpan w:val="2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418" w:type="dxa"/>
            <w:gridSpan w:val="2"/>
            <w:shd w:val="clear" w:color="auto" w:fill="auto"/>
          </w:tcPr>
          <w:p w:rsidR="0024748B" w:rsidRDefault="0024748B" w:rsidP="00BD4686"/>
        </w:tc>
      </w:tr>
      <w:tr w:rsidR="0024748B" w:rsidTr="00E85223">
        <w:tc>
          <w:tcPr>
            <w:tcW w:w="1693" w:type="dxa"/>
            <w:shd w:val="clear" w:color="auto" w:fill="auto"/>
          </w:tcPr>
          <w:p w:rsidR="0024748B" w:rsidRDefault="0024748B" w:rsidP="00787609"/>
        </w:tc>
        <w:tc>
          <w:tcPr>
            <w:tcW w:w="1437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2648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276" w:type="dxa"/>
            <w:gridSpan w:val="2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418" w:type="dxa"/>
            <w:gridSpan w:val="2"/>
            <w:shd w:val="clear" w:color="auto" w:fill="auto"/>
          </w:tcPr>
          <w:p w:rsidR="0024748B" w:rsidRDefault="0024748B" w:rsidP="00BD4686"/>
        </w:tc>
      </w:tr>
      <w:tr w:rsidR="0024748B" w:rsidTr="00E85223">
        <w:tc>
          <w:tcPr>
            <w:tcW w:w="1693" w:type="dxa"/>
            <w:shd w:val="clear" w:color="auto" w:fill="auto"/>
          </w:tcPr>
          <w:p w:rsidR="0024748B" w:rsidRDefault="0024748B" w:rsidP="00787609"/>
        </w:tc>
        <w:tc>
          <w:tcPr>
            <w:tcW w:w="1437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2648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276" w:type="dxa"/>
            <w:gridSpan w:val="2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418" w:type="dxa"/>
            <w:gridSpan w:val="2"/>
            <w:shd w:val="clear" w:color="auto" w:fill="auto"/>
          </w:tcPr>
          <w:p w:rsidR="0024748B" w:rsidRDefault="0024748B" w:rsidP="00BD4686"/>
        </w:tc>
      </w:tr>
      <w:tr w:rsidR="0024748B" w:rsidTr="00E85223">
        <w:tc>
          <w:tcPr>
            <w:tcW w:w="1693" w:type="dxa"/>
            <w:shd w:val="clear" w:color="auto" w:fill="auto"/>
          </w:tcPr>
          <w:p w:rsidR="0024748B" w:rsidRDefault="0024748B" w:rsidP="00787609"/>
        </w:tc>
        <w:tc>
          <w:tcPr>
            <w:tcW w:w="1437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2648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276" w:type="dxa"/>
            <w:gridSpan w:val="2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418" w:type="dxa"/>
            <w:gridSpan w:val="2"/>
            <w:shd w:val="clear" w:color="auto" w:fill="auto"/>
          </w:tcPr>
          <w:p w:rsidR="0024748B" w:rsidRDefault="0024748B" w:rsidP="00BD4686"/>
        </w:tc>
      </w:tr>
      <w:tr w:rsidR="00134F5B" w:rsidTr="00E85223">
        <w:tc>
          <w:tcPr>
            <w:tcW w:w="1693" w:type="dxa"/>
            <w:shd w:val="clear" w:color="auto" w:fill="auto"/>
          </w:tcPr>
          <w:p w:rsidR="00134F5B" w:rsidRDefault="00134F5B" w:rsidP="00787609"/>
        </w:tc>
        <w:tc>
          <w:tcPr>
            <w:tcW w:w="1437" w:type="dxa"/>
            <w:gridSpan w:val="3"/>
            <w:shd w:val="clear" w:color="auto" w:fill="auto"/>
          </w:tcPr>
          <w:p w:rsidR="00134F5B" w:rsidRDefault="00134F5B" w:rsidP="00BD4686"/>
        </w:tc>
        <w:tc>
          <w:tcPr>
            <w:tcW w:w="2648" w:type="dxa"/>
            <w:gridSpan w:val="3"/>
            <w:shd w:val="clear" w:color="auto" w:fill="auto"/>
          </w:tcPr>
          <w:p w:rsidR="00134F5B" w:rsidRDefault="00134F5B" w:rsidP="00BD4686"/>
        </w:tc>
        <w:tc>
          <w:tcPr>
            <w:tcW w:w="1134" w:type="dxa"/>
            <w:shd w:val="clear" w:color="auto" w:fill="auto"/>
          </w:tcPr>
          <w:p w:rsidR="00134F5B" w:rsidRDefault="00134F5B" w:rsidP="00BD4686"/>
        </w:tc>
        <w:tc>
          <w:tcPr>
            <w:tcW w:w="1276" w:type="dxa"/>
            <w:gridSpan w:val="2"/>
            <w:shd w:val="clear" w:color="auto" w:fill="auto"/>
          </w:tcPr>
          <w:p w:rsidR="00134F5B" w:rsidRDefault="00134F5B" w:rsidP="00BD4686"/>
        </w:tc>
        <w:tc>
          <w:tcPr>
            <w:tcW w:w="1134" w:type="dxa"/>
            <w:shd w:val="clear" w:color="auto" w:fill="auto"/>
          </w:tcPr>
          <w:p w:rsidR="00134F5B" w:rsidRDefault="00134F5B" w:rsidP="00BD4686"/>
        </w:tc>
        <w:tc>
          <w:tcPr>
            <w:tcW w:w="1418" w:type="dxa"/>
            <w:gridSpan w:val="2"/>
            <w:shd w:val="clear" w:color="auto" w:fill="auto"/>
          </w:tcPr>
          <w:p w:rsidR="00134F5B" w:rsidRDefault="00134F5B" w:rsidP="00BD4686"/>
        </w:tc>
      </w:tr>
      <w:tr w:rsidR="0024748B" w:rsidTr="00E85223">
        <w:tc>
          <w:tcPr>
            <w:tcW w:w="1693" w:type="dxa"/>
            <w:shd w:val="clear" w:color="auto" w:fill="auto"/>
          </w:tcPr>
          <w:p w:rsidR="0024748B" w:rsidRDefault="0024748B" w:rsidP="00787609"/>
        </w:tc>
        <w:tc>
          <w:tcPr>
            <w:tcW w:w="1437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2648" w:type="dxa"/>
            <w:gridSpan w:val="3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276" w:type="dxa"/>
            <w:gridSpan w:val="2"/>
            <w:shd w:val="clear" w:color="auto" w:fill="auto"/>
          </w:tcPr>
          <w:p w:rsidR="0024748B" w:rsidRDefault="0024748B" w:rsidP="00BD4686"/>
        </w:tc>
        <w:tc>
          <w:tcPr>
            <w:tcW w:w="1134" w:type="dxa"/>
            <w:shd w:val="clear" w:color="auto" w:fill="auto"/>
          </w:tcPr>
          <w:p w:rsidR="0024748B" w:rsidRDefault="0024748B" w:rsidP="00BD4686"/>
        </w:tc>
        <w:tc>
          <w:tcPr>
            <w:tcW w:w="1418" w:type="dxa"/>
            <w:gridSpan w:val="2"/>
            <w:shd w:val="clear" w:color="auto" w:fill="auto"/>
          </w:tcPr>
          <w:p w:rsidR="0024748B" w:rsidRDefault="0024748B" w:rsidP="00BD4686"/>
        </w:tc>
      </w:tr>
      <w:tr w:rsidR="00787609" w:rsidTr="00E85223">
        <w:tc>
          <w:tcPr>
            <w:tcW w:w="10740" w:type="dxa"/>
            <w:gridSpan w:val="13"/>
            <w:shd w:val="clear" w:color="auto" w:fill="BFBFBF" w:themeFill="background1" w:themeFillShade="BF"/>
          </w:tcPr>
          <w:p w:rsidR="00787609" w:rsidRPr="002506A6" w:rsidRDefault="00165BD3" w:rsidP="00BD4686">
            <w:pPr>
              <w:rPr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Type</w:t>
            </w:r>
            <w:r w:rsidRPr="002506A6">
              <w:rPr>
                <w:sz w:val="20"/>
                <w:szCs w:val="20"/>
              </w:rPr>
              <w:t xml:space="preserve"> </w:t>
            </w:r>
            <w:r w:rsidRPr="002506A6">
              <w:rPr>
                <w:b/>
                <w:sz w:val="20"/>
                <w:szCs w:val="20"/>
              </w:rPr>
              <w:t>of</w:t>
            </w:r>
            <w:r w:rsidRPr="002506A6">
              <w:rPr>
                <w:sz w:val="20"/>
                <w:szCs w:val="20"/>
              </w:rPr>
              <w:t xml:space="preserve"> </w:t>
            </w:r>
            <w:r w:rsidRPr="002506A6">
              <w:rPr>
                <w:b/>
                <w:sz w:val="20"/>
                <w:szCs w:val="20"/>
              </w:rPr>
              <w:t>Delivery</w:t>
            </w:r>
            <w:r w:rsidRPr="002506A6">
              <w:rPr>
                <w:sz w:val="20"/>
                <w:szCs w:val="20"/>
              </w:rPr>
              <w:t xml:space="preserve"> </w:t>
            </w:r>
            <w:r w:rsidR="008E5823" w:rsidRPr="008E5823">
              <w:rPr>
                <w:b/>
                <w:sz w:val="20"/>
                <w:szCs w:val="20"/>
              </w:rPr>
              <w:t>/ Collection</w:t>
            </w:r>
            <w:r w:rsidR="008E5823">
              <w:rPr>
                <w:b/>
                <w:sz w:val="20"/>
                <w:szCs w:val="20"/>
              </w:rPr>
              <w:t xml:space="preserve"> </w:t>
            </w:r>
            <w:r w:rsidRPr="002506A6">
              <w:rPr>
                <w:sz w:val="20"/>
                <w:szCs w:val="20"/>
              </w:rPr>
              <w:t>(Please tick as appropriate)</w:t>
            </w:r>
            <w:r w:rsidR="00C95B58" w:rsidRPr="002506A6">
              <w:rPr>
                <w:sz w:val="20"/>
                <w:szCs w:val="20"/>
              </w:rPr>
              <w:t xml:space="preserve"> </w:t>
            </w:r>
          </w:p>
        </w:tc>
      </w:tr>
      <w:tr w:rsidR="00284062" w:rsidTr="00734CF2">
        <w:tc>
          <w:tcPr>
            <w:tcW w:w="2431" w:type="dxa"/>
            <w:gridSpan w:val="2"/>
            <w:shd w:val="clear" w:color="auto" w:fill="auto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Pharma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Air Product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C95B58" w:rsidRDefault="00C95B58" w:rsidP="00BD4686"/>
        </w:tc>
        <w:tc>
          <w:tcPr>
            <w:tcW w:w="2410" w:type="dxa"/>
            <w:gridSpan w:val="3"/>
            <w:shd w:val="clear" w:color="auto" w:fill="auto"/>
          </w:tcPr>
          <w:p w:rsidR="00C95B58" w:rsidRDefault="00284062" w:rsidP="00BD4686">
            <w:r>
              <w:t>Hazardous Goods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95B58" w:rsidRDefault="00C95B58" w:rsidP="00BD4686"/>
        </w:tc>
        <w:tc>
          <w:tcPr>
            <w:tcW w:w="1984" w:type="dxa"/>
            <w:gridSpan w:val="2"/>
            <w:shd w:val="clear" w:color="auto" w:fill="auto"/>
          </w:tcPr>
          <w:p w:rsidR="00C95B58" w:rsidRDefault="008E5823" w:rsidP="00BD4686">
            <w:r>
              <w:t>Radial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:rsidR="00C95B58" w:rsidRDefault="00C95B58" w:rsidP="00BD4686"/>
        </w:tc>
      </w:tr>
      <w:tr w:rsidR="00284062" w:rsidTr="00734CF2">
        <w:tc>
          <w:tcPr>
            <w:tcW w:w="2431" w:type="dxa"/>
            <w:gridSpan w:val="2"/>
            <w:shd w:val="clear" w:color="auto" w:fill="auto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Temperature Controlled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C95B58" w:rsidRPr="002506A6" w:rsidRDefault="00284062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Crypto (Marked)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C95B58" w:rsidRPr="00E57B4B" w:rsidRDefault="00C95B58" w:rsidP="00BD4686"/>
        </w:tc>
        <w:tc>
          <w:tcPr>
            <w:tcW w:w="2410" w:type="dxa"/>
            <w:gridSpan w:val="3"/>
            <w:shd w:val="clear" w:color="auto" w:fill="auto"/>
          </w:tcPr>
          <w:p w:rsidR="00C95B58" w:rsidRPr="00E57B4B" w:rsidRDefault="00284062" w:rsidP="00BD4686">
            <w:r w:rsidRPr="00E57B4B">
              <w:t>Dues In</w:t>
            </w:r>
            <w:r w:rsidR="00E57B4B" w:rsidRPr="00E57B4B">
              <w:t xml:space="preserve"> / General Deliveries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95B58" w:rsidRPr="00734CF2" w:rsidRDefault="00C95B58" w:rsidP="00734CF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95B58" w:rsidRDefault="008E5823" w:rsidP="00284062">
            <w:r>
              <w:t>Othe</w:t>
            </w:r>
            <w:r w:rsidR="00AD6FF5">
              <w:t>r (please specify in NOTES box</w:t>
            </w:r>
            <w:r>
              <w:t>)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:rsidR="00C95B58" w:rsidRDefault="00C95B58" w:rsidP="00BD4686"/>
        </w:tc>
      </w:tr>
      <w:tr w:rsidR="00284062" w:rsidTr="00734CF2">
        <w:tc>
          <w:tcPr>
            <w:tcW w:w="2431" w:type="dxa"/>
            <w:gridSpan w:val="2"/>
            <w:shd w:val="clear" w:color="auto" w:fill="auto"/>
          </w:tcPr>
          <w:p w:rsidR="00C95B58" w:rsidRPr="002506A6" w:rsidRDefault="00C95B58" w:rsidP="008E5823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 xml:space="preserve">Parcel </w:t>
            </w:r>
            <w:r w:rsidR="008E5823">
              <w:rPr>
                <w:sz w:val="20"/>
                <w:szCs w:val="20"/>
              </w:rPr>
              <w:t>Force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C95B58" w:rsidRPr="002506A6" w:rsidRDefault="00284062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Small Arms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C95B58" w:rsidRDefault="00C95B58" w:rsidP="00BD4686"/>
        </w:tc>
        <w:tc>
          <w:tcPr>
            <w:tcW w:w="2410" w:type="dxa"/>
            <w:gridSpan w:val="3"/>
            <w:shd w:val="clear" w:color="auto" w:fill="auto"/>
          </w:tcPr>
          <w:p w:rsidR="00C95B58" w:rsidRDefault="008E5823" w:rsidP="00BD4686">
            <w:r>
              <w:t>RSG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95B58" w:rsidRDefault="00C95B58" w:rsidP="00BD4686"/>
        </w:tc>
        <w:tc>
          <w:tcPr>
            <w:tcW w:w="1984" w:type="dxa"/>
            <w:gridSpan w:val="2"/>
            <w:shd w:val="clear" w:color="auto" w:fill="auto"/>
          </w:tcPr>
          <w:p w:rsidR="00C95B58" w:rsidRDefault="00620052" w:rsidP="00BD4686">
            <w:r w:rsidRPr="00E57B4B">
              <w:t>MHE Requirements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:rsidR="00C95B58" w:rsidRDefault="00C95B58" w:rsidP="00BD4686"/>
        </w:tc>
      </w:tr>
      <w:tr w:rsidR="00284062" w:rsidTr="00734CF2">
        <w:tc>
          <w:tcPr>
            <w:tcW w:w="2431" w:type="dxa"/>
            <w:gridSpan w:val="2"/>
            <w:shd w:val="clear" w:color="auto" w:fill="auto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Unit Collect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95B58" w:rsidRPr="002506A6" w:rsidRDefault="00C95B58" w:rsidP="00BD468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C95B58" w:rsidRPr="002506A6" w:rsidRDefault="00284062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Small Arms Spares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C95B58" w:rsidRDefault="00C95B58" w:rsidP="00BD4686"/>
        </w:tc>
        <w:tc>
          <w:tcPr>
            <w:tcW w:w="2410" w:type="dxa"/>
            <w:gridSpan w:val="3"/>
            <w:shd w:val="clear" w:color="auto" w:fill="auto"/>
          </w:tcPr>
          <w:p w:rsidR="00C95B58" w:rsidRDefault="008E5823" w:rsidP="00BD4686">
            <w:r>
              <w:t>FDS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95B58" w:rsidRDefault="00C95B58" w:rsidP="00BD4686"/>
        </w:tc>
        <w:tc>
          <w:tcPr>
            <w:tcW w:w="1984" w:type="dxa"/>
            <w:gridSpan w:val="2"/>
            <w:shd w:val="clear" w:color="auto" w:fill="auto"/>
          </w:tcPr>
          <w:p w:rsidR="00C95B58" w:rsidRDefault="00C95B58" w:rsidP="00BD4686"/>
        </w:tc>
        <w:tc>
          <w:tcPr>
            <w:tcW w:w="568" w:type="dxa"/>
            <w:shd w:val="clear" w:color="auto" w:fill="BFBFBF" w:themeFill="background1" w:themeFillShade="BF"/>
          </w:tcPr>
          <w:p w:rsidR="00C95B58" w:rsidRDefault="00C95B58" w:rsidP="00BD4686"/>
        </w:tc>
      </w:tr>
      <w:tr w:rsidR="003E6AF5" w:rsidTr="00E85223">
        <w:tc>
          <w:tcPr>
            <w:tcW w:w="10740" w:type="dxa"/>
            <w:gridSpan w:val="13"/>
            <w:shd w:val="clear" w:color="auto" w:fill="BFBFBF" w:themeFill="background1" w:themeFillShade="BF"/>
          </w:tcPr>
          <w:p w:rsidR="003E6AF5" w:rsidRPr="002506A6" w:rsidRDefault="003E6AF5" w:rsidP="00BD4686">
            <w:pPr>
              <w:rPr>
                <w:sz w:val="20"/>
                <w:szCs w:val="20"/>
              </w:rPr>
            </w:pPr>
            <w:r w:rsidRPr="002506A6">
              <w:rPr>
                <w:b/>
                <w:sz w:val="20"/>
                <w:szCs w:val="20"/>
              </w:rPr>
              <w:t>Documentation</w:t>
            </w:r>
            <w:r w:rsidRPr="002506A6">
              <w:rPr>
                <w:sz w:val="20"/>
                <w:szCs w:val="20"/>
              </w:rPr>
              <w:t xml:space="preserve"> (what documentation is included with the delivery)</w:t>
            </w:r>
            <w:r w:rsidR="008E5823">
              <w:rPr>
                <w:sz w:val="20"/>
                <w:szCs w:val="20"/>
              </w:rPr>
              <w:t xml:space="preserve">  -Please list all documentation presented with the load below</w:t>
            </w:r>
          </w:p>
        </w:tc>
      </w:tr>
      <w:tr w:rsidR="003E6AF5" w:rsidTr="0024748B">
        <w:tc>
          <w:tcPr>
            <w:tcW w:w="2431" w:type="dxa"/>
            <w:gridSpan w:val="2"/>
            <w:shd w:val="clear" w:color="auto" w:fill="auto"/>
          </w:tcPr>
          <w:p w:rsidR="003E6AF5" w:rsidRPr="002506A6" w:rsidRDefault="003E6AF5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Cert’s of Conformance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3E6AF5" w:rsidRPr="002506A6" w:rsidRDefault="003E6AF5" w:rsidP="00BD468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3E6AF5" w:rsidRPr="002506A6" w:rsidRDefault="00FC1D35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GDP/GMP</w:t>
            </w:r>
            <w:r w:rsidR="00734C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E6AF5" w:rsidRDefault="003E6AF5" w:rsidP="00BD4686"/>
        </w:tc>
        <w:tc>
          <w:tcPr>
            <w:tcW w:w="2410" w:type="dxa"/>
            <w:gridSpan w:val="3"/>
            <w:shd w:val="clear" w:color="auto" w:fill="auto"/>
          </w:tcPr>
          <w:p w:rsidR="003E6AF5" w:rsidRDefault="00E57B4B" w:rsidP="00BD4686">
            <w:r>
              <w:t>Dangerous Goods Note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3E6AF5" w:rsidRDefault="003E6AF5" w:rsidP="00BD4686"/>
        </w:tc>
        <w:tc>
          <w:tcPr>
            <w:tcW w:w="1984" w:type="dxa"/>
            <w:gridSpan w:val="2"/>
            <w:shd w:val="clear" w:color="auto" w:fill="auto"/>
          </w:tcPr>
          <w:p w:rsidR="003E6AF5" w:rsidRDefault="00E57B4B" w:rsidP="00BD4686">
            <w:r>
              <w:t>CMR</w:t>
            </w:r>
          </w:p>
        </w:tc>
        <w:tc>
          <w:tcPr>
            <w:tcW w:w="568" w:type="dxa"/>
            <w:shd w:val="clear" w:color="auto" w:fill="BFBFBF" w:themeFill="background1" w:themeFillShade="BF"/>
          </w:tcPr>
          <w:p w:rsidR="003E6AF5" w:rsidRDefault="003E6AF5" w:rsidP="00BD4686"/>
        </w:tc>
      </w:tr>
      <w:tr w:rsidR="003E6AF5" w:rsidTr="0024748B">
        <w:tc>
          <w:tcPr>
            <w:tcW w:w="2431" w:type="dxa"/>
            <w:gridSpan w:val="2"/>
            <w:shd w:val="clear" w:color="auto" w:fill="auto"/>
          </w:tcPr>
          <w:p w:rsidR="003E6AF5" w:rsidRPr="002506A6" w:rsidRDefault="003E6AF5" w:rsidP="00BD4686">
            <w:pPr>
              <w:rPr>
                <w:sz w:val="20"/>
                <w:szCs w:val="20"/>
              </w:rPr>
            </w:pPr>
            <w:r w:rsidRPr="002506A6">
              <w:rPr>
                <w:sz w:val="20"/>
                <w:szCs w:val="20"/>
              </w:rPr>
              <w:t>Test Cert’s</w:t>
            </w:r>
            <w:r w:rsidR="00734CF2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3E6AF5" w:rsidRPr="002506A6" w:rsidRDefault="003E6AF5" w:rsidP="00BD468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3E6AF5" w:rsidRPr="002506A6" w:rsidRDefault="00AD6FF5" w:rsidP="00BD4686">
            <w:pPr>
              <w:rPr>
                <w:sz w:val="20"/>
                <w:szCs w:val="20"/>
              </w:rPr>
            </w:pPr>
            <w:r w:rsidRPr="00E57B4B">
              <w:t>Other (please specify in NOTES box)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E6AF5" w:rsidRDefault="003E6AF5" w:rsidP="00BD4686"/>
        </w:tc>
        <w:tc>
          <w:tcPr>
            <w:tcW w:w="2410" w:type="dxa"/>
            <w:gridSpan w:val="3"/>
            <w:shd w:val="clear" w:color="auto" w:fill="auto"/>
          </w:tcPr>
          <w:p w:rsidR="003E6AF5" w:rsidRDefault="003E6AF5" w:rsidP="00BD4686"/>
        </w:tc>
        <w:tc>
          <w:tcPr>
            <w:tcW w:w="425" w:type="dxa"/>
            <w:shd w:val="clear" w:color="auto" w:fill="BFBFBF" w:themeFill="background1" w:themeFillShade="BF"/>
          </w:tcPr>
          <w:p w:rsidR="003E6AF5" w:rsidRDefault="003E6AF5" w:rsidP="00BD4686"/>
        </w:tc>
        <w:tc>
          <w:tcPr>
            <w:tcW w:w="1984" w:type="dxa"/>
            <w:gridSpan w:val="2"/>
            <w:shd w:val="clear" w:color="auto" w:fill="auto"/>
          </w:tcPr>
          <w:p w:rsidR="003E6AF5" w:rsidRDefault="003E6AF5" w:rsidP="00BD4686"/>
        </w:tc>
        <w:tc>
          <w:tcPr>
            <w:tcW w:w="568" w:type="dxa"/>
            <w:shd w:val="clear" w:color="auto" w:fill="BFBFBF" w:themeFill="background1" w:themeFillShade="BF"/>
          </w:tcPr>
          <w:p w:rsidR="003E6AF5" w:rsidRDefault="003E6AF5" w:rsidP="00BD4686"/>
        </w:tc>
      </w:tr>
    </w:tbl>
    <w:tbl>
      <w:tblPr>
        <w:tblStyle w:val="TableGrid"/>
        <w:tblpPr w:leftFromText="180" w:rightFromText="180" w:vertAnchor="text" w:horzAnchor="margin" w:tblpY="-52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45A7" w:rsidTr="0024748B">
        <w:trPr>
          <w:trHeight w:val="1357"/>
        </w:trPr>
        <w:tc>
          <w:tcPr>
            <w:tcW w:w="10740" w:type="dxa"/>
            <w:shd w:val="clear" w:color="auto" w:fill="FFFFFF" w:themeFill="background1"/>
          </w:tcPr>
          <w:p w:rsidR="002D45A7" w:rsidRDefault="002D45A7" w:rsidP="00734CF2"/>
        </w:tc>
      </w:tr>
    </w:tbl>
    <w:p w:rsidR="00AD6FF5" w:rsidRDefault="00AD6FF5" w:rsidP="00736F5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42250" w:rsidTr="00342250">
        <w:tc>
          <w:tcPr>
            <w:tcW w:w="10682" w:type="dxa"/>
            <w:gridSpan w:val="5"/>
            <w:shd w:val="clear" w:color="auto" w:fill="BFBFBF" w:themeFill="background1" w:themeFillShade="BF"/>
          </w:tcPr>
          <w:p w:rsidR="00342250" w:rsidRPr="00342250" w:rsidRDefault="00886500" w:rsidP="00886500">
            <w:pPr>
              <w:jc w:val="center"/>
            </w:pPr>
            <w:r>
              <w:t>DUES’S IN NUMBER</w:t>
            </w:r>
          </w:p>
        </w:tc>
      </w:tr>
      <w:tr w:rsidR="00E85223" w:rsidTr="00E85223">
        <w:tc>
          <w:tcPr>
            <w:tcW w:w="2136" w:type="dxa"/>
          </w:tcPr>
          <w:p w:rsidR="00E85223" w:rsidRDefault="00886500">
            <w:r>
              <w:t>NSN’s</w:t>
            </w:r>
          </w:p>
        </w:tc>
        <w:tc>
          <w:tcPr>
            <w:tcW w:w="2136" w:type="dxa"/>
          </w:tcPr>
          <w:p w:rsidR="00E85223" w:rsidRDefault="00886500">
            <w:r>
              <w:t xml:space="preserve">Description </w:t>
            </w:r>
          </w:p>
        </w:tc>
        <w:tc>
          <w:tcPr>
            <w:tcW w:w="2136" w:type="dxa"/>
          </w:tcPr>
          <w:p w:rsidR="00E85223" w:rsidRDefault="0024748B">
            <w:r>
              <w:t>Dues’</w:t>
            </w:r>
            <w:r w:rsidR="00886500">
              <w:t xml:space="preserve"> In Number</w:t>
            </w:r>
          </w:p>
        </w:tc>
        <w:tc>
          <w:tcPr>
            <w:tcW w:w="2137" w:type="dxa"/>
          </w:tcPr>
          <w:p w:rsidR="00E85223" w:rsidRDefault="00AD5DE6">
            <w:r>
              <w:t xml:space="preserve">Item Quantity </w:t>
            </w:r>
            <w:r w:rsidR="00886500">
              <w:t xml:space="preserve"> </w:t>
            </w:r>
          </w:p>
        </w:tc>
        <w:tc>
          <w:tcPr>
            <w:tcW w:w="2137" w:type="dxa"/>
          </w:tcPr>
          <w:p w:rsidR="00E85223" w:rsidRDefault="00886500">
            <w:r>
              <w:t xml:space="preserve">Comments </w:t>
            </w:r>
          </w:p>
        </w:tc>
      </w:tr>
      <w:tr w:rsidR="00E85223" w:rsidTr="00E85223">
        <w:tc>
          <w:tcPr>
            <w:tcW w:w="2136" w:type="dxa"/>
          </w:tcPr>
          <w:p w:rsidR="00E85223" w:rsidRDefault="00E85223" w:rsidP="00732618"/>
        </w:tc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7" w:type="dxa"/>
          </w:tcPr>
          <w:p w:rsidR="00E85223" w:rsidRDefault="00E85223" w:rsidP="00732618"/>
        </w:tc>
        <w:tc>
          <w:tcPr>
            <w:tcW w:w="2137" w:type="dxa"/>
          </w:tcPr>
          <w:p w:rsidR="00E85223" w:rsidRDefault="00E85223"/>
        </w:tc>
      </w:tr>
      <w:tr w:rsidR="00E85223" w:rsidTr="00E85223"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</w:tr>
      <w:tr w:rsidR="00E85223" w:rsidTr="00E85223"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7" w:type="dxa"/>
          </w:tcPr>
          <w:p w:rsidR="00E85223" w:rsidRDefault="00E85223" w:rsidP="00732618"/>
        </w:tc>
        <w:tc>
          <w:tcPr>
            <w:tcW w:w="2137" w:type="dxa"/>
          </w:tcPr>
          <w:p w:rsidR="00E85223" w:rsidRDefault="00E85223"/>
        </w:tc>
      </w:tr>
      <w:tr w:rsidR="00E85223" w:rsidTr="00E85223"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</w:tr>
      <w:tr w:rsidR="00E85223" w:rsidTr="00E85223"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</w:tr>
      <w:tr w:rsidR="00E85223" w:rsidTr="00E85223"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6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  <w:tc>
          <w:tcPr>
            <w:tcW w:w="2137" w:type="dxa"/>
          </w:tcPr>
          <w:p w:rsidR="00E85223" w:rsidRDefault="00E85223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134F5B" w:rsidTr="00E85223">
        <w:tc>
          <w:tcPr>
            <w:tcW w:w="2136" w:type="dxa"/>
          </w:tcPr>
          <w:p w:rsidR="00134F5B" w:rsidRDefault="00134F5B"/>
        </w:tc>
        <w:tc>
          <w:tcPr>
            <w:tcW w:w="2136" w:type="dxa"/>
          </w:tcPr>
          <w:p w:rsidR="00134F5B" w:rsidRDefault="00134F5B"/>
        </w:tc>
        <w:tc>
          <w:tcPr>
            <w:tcW w:w="2136" w:type="dxa"/>
          </w:tcPr>
          <w:p w:rsidR="00134F5B" w:rsidRDefault="00134F5B"/>
        </w:tc>
        <w:tc>
          <w:tcPr>
            <w:tcW w:w="2137" w:type="dxa"/>
          </w:tcPr>
          <w:p w:rsidR="00134F5B" w:rsidRDefault="00134F5B"/>
        </w:tc>
        <w:tc>
          <w:tcPr>
            <w:tcW w:w="2137" w:type="dxa"/>
          </w:tcPr>
          <w:p w:rsidR="00134F5B" w:rsidRDefault="00134F5B"/>
        </w:tc>
      </w:tr>
      <w:tr w:rsidR="00134F5B" w:rsidTr="00E85223">
        <w:tc>
          <w:tcPr>
            <w:tcW w:w="2136" w:type="dxa"/>
          </w:tcPr>
          <w:p w:rsidR="00134F5B" w:rsidRDefault="00134F5B"/>
        </w:tc>
        <w:tc>
          <w:tcPr>
            <w:tcW w:w="2136" w:type="dxa"/>
          </w:tcPr>
          <w:p w:rsidR="00134F5B" w:rsidRDefault="00134F5B"/>
        </w:tc>
        <w:tc>
          <w:tcPr>
            <w:tcW w:w="2136" w:type="dxa"/>
          </w:tcPr>
          <w:p w:rsidR="00134F5B" w:rsidRDefault="00134F5B"/>
        </w:tc>
        <w:tc>
          <w:tcPr>
            <w:tcW w:w="2137" w:type="dxa"/>
          </w:tcPr>
          <w:p w:rsidR="00134F5B" w:rsidRDefault="00134F5B"/>
        </w:tc>
        <w:tc>
          <w:tcPr>
            <w:tcW w:w="2137" w:type="dxa"/>
          </w:tcPr>
          <w:p w:rsidR="00134F5B" w:rsidRDefault="00134F5B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  <w:tr w:rsidR="00342250" w:rsidTr="00E85223"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6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  <w:tc>
          <w:tcPr>
            <w:tcW w:w="2137" w:type="dxa"/>
          </w:tcPr>
          <w:p w:rsidR="00342250" w:rsidRDefault="00342250"/>
        </w:tc>
      </w:tr>
    </w:tbl>
    <w:p w:rsidR="00E85223" w:rsidRDefault="00E85223" w:rsidP="00E85223">
      <w:r>
        <w:tab/>
      </w:r>
      <w:r>
        <w:tab/>
      </w:r>
    </w:p>
    <w:p w:rsidR="00AD6FF5" w:rsidRPr="00134F5B" w:rsidRDefault="00AD6FF5" w:rsidP="00AD6FF5">
      <w:pPr>
        <w:rPr>
          <w:b/>
          <w:sz w:val="20"/>
        </w:rPr>
      </w:pPr>
      <w:r w:rsidRPr="00134F5B">
        <w:rPr>
          <w:b/>
          <w:sz w:val="20"/>
        </w:rPr>
        <w:t>Important Information:</w:t>
      </w:r>
    </w:p>
    <w:p w:rsidR="00AD6FF5" w:rsidRPr="00134F5B" w:rsidRDefault="00AD6FF5" w:rsidP="00AD6FF5">
      <w:pPr>
        <w:pStyle w:val="ListParagraph"/>
        <w:numPr>
          <w:ilvl w:val="0"/>
          <w:numId w:val="2"/>
        </w:numPr>
        <w:rPr>
          <w:b/>
          <w:sz w:val="20"/>
        </w:rPr>
      </w:pPr>
      <w:r w:rsidRPr="00134F5B">
        <w:rPr>
          <w:b/>
          <w:sz w:val="20"/>
        </w:rPr>
        <w:t>All bookings are to be made 24 hours in advance.</w:t>
      </w:r>
    </w:p>
    <w:p w:rsidR="00AD6FF5" w:rsidRPr="00134F5B" w:rsidRDefault="00AD6FF5" w:rsidP="00AD6FF5">
      <w:pPr>
        <w:pStyle w:val="ListParagraph"/>
        <w:numPr>
          <w:ilvl w:val="0"/>
          <w:numId w:val="2"/>
        </w:numPr>
        <w:rPr>
          <w:b/>
          <w:sz w:val="20"/>
        </w:rPr>
      </w:pPr>
      <w:r w:rsidRPr="00134F5B">
        <w:rPr>
          <w:b/>
          <w:sz w:val="20"/>
        </w:rPr>
        <w:t>The booking form must be presented to DFC with all delivery / receipt requirements in full.</w:t>
      </w:r>
    </w:p>
    <w:p w:rsidR="00AD6FF5" w:rsidRPr="00134F5B" w:rsidRDefault="00AD6FF5" w:rsidP="00AD6FF5">
      <w:pPr>
        <w:pStyle w:val="ListParagraph"/>
        <w:numPr>
          <w:ilvl w:val="0"/>
          <w:numId w:val="2"/>
        </w:numPr>
        <w:rPr>
          <w:b/>
          <w:sz w:val="20"/>
        </w:rPr>
      </w:pPr>
      <w:r w:rsidRPr="00134F5B">
        <w:rPr>
          <w:b/>
          <w:sz w:val="20"/>
        </w:rPr>
        <w:t>Drivers must have the relevant Identification</w:t>
      </w:r>
      <w:r w:rsidR="007B3F1F" w:rsidRPr="00134F5B">
        <w:rPr>
          <w:b/>
          <w:sz w:val="20"/>
        </w:rPr>
        <w:t>,</w:t>
      </w:r>
      <w:r w:rsidRPr="00134F5B">
        <w:rPr>
          <w:b/>
          <w:sz w:val="20"/>
        </w:rPr>
        <w:t xml:space="preserve"> vehicle details </w:t>
      </w:r>
      <w:r w:rsidR="007B3F1F" w:rsidRPr="00134F5B">
        <w:rPr>
          <w:b/>
          <w:sz w:val="20"/>
        </w:rPr>
        <w:t>must be</w:t>
      </w:r>
      <w:r w:rsidRPr="00134F5B">
        <w:rPr>
          <w:b/>
          <w:sz w:val="20"/>
        </w:rPr>
        <w:t xml:space="preserve"> provided along with load and </w:t>
      </w:r>
    </w:p>
    <w:p w:rsidR="00AD6FF5" w:rsidRPr="00134F5B" w:rsidRDefault="007B3F1F" w:rsidP="00AD6FF5">
      <w:pPr>
        <w:pStyle w:val="ListParagraph"/>
        <w:rPr>
          <w:b/>
          <w:sz w:val="20"/>
        </w:rPr>
      </w:pPr>
      <w:r w:rsidRPr="00134F5B">
        <w:rPr>
          <w:b/>
          <w:sz w:val="20"/>
        </w:rPr>
        <w:t>Off</w:t>
      </w:r>
      <w:r w:rsidR="00AD6FF5" w:rsidRPr="00134F5B">
        <w:rPr>
          <w:b/>
          <w:sz w:val="20"/>
        </w:rPr>
        <w:t xml:space="preserve"> load requirements.</w:t>
      </w:r>
    </w:p>
    <w:p w:rsidR="00AD6FF5" w:rsidRPr="00134F5B" w:rsidRDefault="00AD6FF5" w:rsidP="00AD6FF5">
      <w:pPr>
        <w:pStyle w:val="ListParagraph"/>
        <w:numPr>
          <w:ilvl w:val="0"/>
          <w:numId w:val="2"/>
        </w:numPr>
        <w:rPr>
          <w:b/>
          <w:sz w:val="20"/>
        </w:rPr>
      </w:pPr>
      <w:r w:rsidRPr="00134F5B">
        <w:rPr>
          <w:b/>
          <w:sz w:val="20"/>
        </w:rPr>
        <w:t>Drivers MUST have relevant PPE, and follow site rules.</w:t>
      </w:r>
    </w:p>
    <w:p w:rsidR="00AD6FF5" w:rsidRPr="00134F5B" w:rsidRDefault="00AD6FF5" w:rsidP="00AD6FF5">
      <w:pPr>
        <w:pStyle w:val="ListParagraph"/>
        <w:numPr>
          <w:ilvl w:val="0"/>
          <w:numId w:val="2"/>
        </w:numPr>
        <w:rPr>
          <w:b/>
          <w:sz w:val="20"/>
        </w:rPr>
      </w:pPr>
      <w:r w:rsidRPr="00134F5B">
        <w:rPr>
          <w:b/>
          <w:sz w:val="20"/>
        </w:rPr>
        <w:t>All deliveries MUST conform</w:t>
      </w:r>
      <w:r w:rsidR="00342250" w:rsidRPr="00134F5B">
        <w:rPr>
          <w:b/>
          <w:sz w:val="20"/>
        </w:rPr>
        <w:t xml:space="preserve"> to the current Supplier </w:t>
      </w:r>
      <w:r w:rsidR="007B3F1F" w:rsidRPr="00134F5B">
        <w:rPr>
          <w:b/>
          <w:sz w:val="20"/>
        </w:rPr>
        <w:t>Manual;</w:t>
      </w:r>
      <w:r w:rsidR="00342250" w:rsidRPr="00134F5B">
        <w:rPr>
          <w:b/>
          <w:sz w:val="20"/>
        </w:rPr>
        <w:t xml:space="preserve"> including p</w:t>
      </w:r>
      <w:r w:rsidR="00886500" w:rsidRPr="00134F5B">
        <w:rPr>
          <w:b/>
          <w:sz w:val="20"/>
        </w:rPr>
        <w:t xml:space="preserve">rior notice of all </w:t>
      </w:r>
      <w:r w:rsidR="007B3F1F" w:rsidRPr="00134F5B">
        <w:rPr>
          <w:b/>
          <w:sz w:val="20"/>
        </w:rPr>
        <w:t>Dues</w:t>
      </w:r>
      <w:r w:rsidR="00886500" w:rsidRPr="00134F5B">
        <w:rPr>
          <w:b/>
          <w:sz w:val="20"/>
        </w:rPr>
        <w:t xml:space="preserve"> In</w:t>
      </w:r>
      <w:r w:rsidR="00342250" w:rsidRPr="00134F5B">
        <w:rPr>
          <w:b/>
          <w:sz w:val="20"/>
        </w:rPr>
        <w:t xml:space="preserve"> linked to the delivery. Without th</w:t>
      </w:r>
      <w:r w:rsidR="007B3F1F" w:rsidRPr="00134F5B">
        <w:rPr>
          <w:b/>
          <w:sz w:val="20"/>
        </w:rPr>
        <w:t xml:space="preserve">e correct </w:t>
      </w:r>
      <w:r w:rsidR="00342250" w:rsidRPr="00134F5B">
        <w:rPr>
          <w:b/>
          <w:sz w:val="20"/>
        </w:rPr>
        <w:t>detail, deliveries will not be accepted onto site.</w:t>
      </w:r>
    </w:p>
    <w:p w:rsidR="004E6819" w:rsidRPr="00134F5B" w:rsidRDefault="00AD6FF5" w:rsidP="00AD6FF5">
      <w:pPr>
        <w:pStyle w:val="ListParagraph"/>
        <w:numPr>
          <w:ilvl w:val="0"/>
          <w:numId w:val="2"/>
        </w:numPr>
        <w:rPr>
          <w:b/>
          <w:sz w:val="20"/>
        </w:rPr>
      </w:pPr>
      <w:r w:rsidRPr="00134F5B">
        <w:rPr>
          <w:b/>
          <w:sz w:val="20"/>
        </w:rPr>
        <w:t>Booking S</w:t>
      </w:r>
      <w:r w:rsidR="00E57B4B" w:rsidRPr="00134F5B">
        <w:rPr>
          <w:b/>
          <w:sz w:val="20"/>
        </w:rPr>
        <w:t>lot alterations no later than</w:t>
      </w:r>
      <w:r w:rsidR="00390776" w:rsidRPr="00134F5B">
        <w:rPr>
          <w:b/>
          <w:sz w:val="20"/>
        </w:rPr>
        <w:t xml:space="preserve"> 12 </w:t>
      </w:r>
      <w:r w:rsidRPr="00134F5B">
        <w:rPr>
          <w:b/>
          <w:sz w:val="20"/>
        </w:rPr>
        <w:t>hours of the delivery time. This includes Additions and Subtractions to Pre-</w:t>
      </w:r>
      <w:r w:rsidR="007B3F1F" w:rsidRPr="00134F5B">
        <w:rPr>
          <w:b/>
          <w:sz w:val="20"/>
        </w:rPr>
        <w:t>advice (</w:t>
      </w:r>
      <w:r w:rsidR="00322150" w:rsidRPr="00134F5B">
        <w:rPr>
          <w:b/>
          <w:sz w:val="20"/>
        </w:rPr>
        <w:t>DUES-IN)</w:t>
      </w:r>
      <w:r w:rsidRPr="00134F5B">
        <w:rPr>
          <w:b/>
          <w:sz w:val="20"/>
        </w:rPr>
        <w:t>/ Delivery / Collection / Driver details.</w:t>
      </w:r>
    </w:p>
    <w:sectPr w:rsidR="004E6819" w:rsidRPr="00134F5B" w:rsidSect="00AD6FF5">
      <w:headerReference w:type="default" r:id="rId12"/>
      <w:footerReference w:type="defaul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02" w:rsidRDefault="00372F02" w:rsidP="004E6819">
      <w:pPr>
        <w:spacing w:after="0" w:line="240" w:lineRule="auto"/>
      </w:pPr>
      <w:r>
        <w:separator/>
      </w:r>
    </w:p>
  </w:endnote>
  <w:endnote w:type="continuationSeparator" w:id="0">
    <w:p w:rsidR="00372F02" w:rsidRDefault="00372F02" w:rsidP="004E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801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819" w:rsidRDefault="004E6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819" w:rsidRDefault="004E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02" w:rsidRDefault="00372F02" w:rsidP="004E6819">
      <w:pPr>
        <w:spacing w:after="0" w:line="240" w:lineRule="auto"/>
      </w:pPr>
      <w:r>
        <w:separator/>
      </w:r>
    </w:p>
  </w:footnote>
  <w:footnote w:type="continuationSeparator" w:id="0">
    <w:p w:rsidR="00372F02" w:rsidRDefault="00372F02" w:rsidP="004E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19" w:rsidRDefault="004E6819">
    <w:pPr>
      <w:pStyle w:val="Header"/>
      <w:jc w:val="center"/>
    </w:pPr>
  </w:p>
  <w:p w:rsidR="004E6819" w:rsidRDefault="004E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CDD"/>
    <w:multiLevelType w:val="hybridMultilevel"/>
    <w:tmpl w:val="36825F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232B"/>
    <w:multiLevelType w:val="hybridMultilevel"/>
    <w:tmpl w:val="49D2600C"/>
    <w:lvl w:ilvl="0" w:tplc="23B0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7D"/>
    <w:rsid w:val="00073A40"/>
    <w:rsid w:val="00080741"/>
    <w:rsid w:val="00091425"/>
    <w:rsid w:val="000E1135"/>
    <w:rsid w:val="00110AFD"/>
    <w:rsid w:val="00115770"/>
    <w:rsid w:val="00134F5B"/>
    <w:rsid w:val="00143732"/>
    <w:rsid w:val="0015327D"/>
    <w:rsid w:val="00165BD3"/>
    <w:rsid w:val="00171934"/>
    <w:rsid w:val="00184171"/>
    <w:rsid w:val="001C737A"/>
    <w:rsid w:val="0024748B"/>
    <w:rsid w:val="002506A6"/>
    <w:rsid w:val="00284062"/>
    <w:rsid w:val="002B796D"/>
    <w:rsid w:val="002D45A7"/>
    <w:rsid w:val="002D61DE"/>
    <w:rsid w:val="003216A1"/>
    <w:rsid w:val="00322150"/>
    <w:rsid w:val="00342250"/>
    <w:rsid w:val="00372F02"/>
    <w:rsid w:val="00390776"/>
    <w:rsid w:val="003968EF"/>
    <w:rsid w:val="003C50D7"/>
    <w:rsid w:val="003E6AF5"/>
    <w:rsid w:val="00415618"/>
    <w:rsid w:val="00422393"/>
    <w:rsid w:val="0042514B"/>
    <w:rsid w:val="00456858"/>
    <w:rsid w:val="00481A1D"/>
    <w:rsid w:val="004E4F34"/>
    <w:rsid w:val="004E6819"/>
    <w:rsid w:val="00553A2F"/>
    <w:rsid w:val="00620052"/>
    <w:rsid w:val="006549DD"/>
    <w:rsid w:val="00674F92"/>
    <w:rsid w:val="006C18EC"/>
    <w:rsid w:val="00722A42"/>
    <w:rsid w:val="00732618"/>
    <w:rsid w:val="00734CF2"/>
    <w:rsid w:val="00736F5B"/>
    <w:rsid w:val="00787609"/>
    <w:rsid w:val="007B3F1F"/>
    <w:rsid w:val="007D5891"/>
    <w:rsid w:val="00851084"/>
    <w:rsid w:val="00860567"/>
    <w:rsid w:val="0086087A"/>
    <w:rsid w:val="008636C2"/>
    <w:rsid w:val="00886500"/>
    <w:rsid w:val="008C691B"/>
    <w:rsid w:val="008E0DA2"/>
    <w:rsid w:val="008E5823"/>
    <w:rsid w:val="008F4742"/>
    <w:rsid w:val="0093075E"/>
    <w:rsid w:val="009348C4"/>
    <w:rsid w:val="00996ABA"/>
    <w:rsid w:val="009A23F0"/>
    <w:rsid w:val="00AC0A90"/>
    <w:rsid w:val="00AD5DE6"/>
    <w:rsid w:val="00AD6FF5"/>
    <w:rsid w:val="00AE36B5"/>
    <w:rsid w:val="00B845F1"/>
    <w:rsid w:val="00BA34AB"/>
    <w:rsid w:val="00BE1C1D"/>
    <w:rsid w:val="00BE519C"/>
    <w:rsid w:val="00C01E1E"/>
    <w:rsid w:val="00C5657C"/>
    <w:rsid w:val="00C66BE0"/>
    <w:rsid w:val="00C93583"/>
    <w:rsid w:val="00C95B58"/>
    <w:rsid w:val="00CB68BE"/>
    <w:rsid w:val="00CE0C8F"/>
    <w:rsid w:val="00D145A5"/>
    <w:rsid w:val="00D372D5"/>
    <w:rsid w:val="00D42C78"/>
    <w:rsid w:val="00D4457B"/>
    <w:rsid w:val="00D8327F"/>
    <w:rsid w:val="00DA3185"/>
    <w:rsid w:val="00DA416D"/>
    <w:rsid w:val="00DF7A67"/>
    <w:rsid w:val="00E57B4B"/>
    <w:rsid w:val="00E85223"/>
    <w:rsid w:val="00E95F46"/>
    <w:rsid w:val="00E96629"/>
    <w:rsid w:val="00EA0C78"/>
    <w:rsid w:val="00EB45B8"/>
    <w:rsid w:val="00EE0E7D"/>
    <w:rsid w:val="00EE7B44"/>
    <w:rsid w:val="00F041B0"/>
    <w:rsid w:val="00F32C6D"/>
    <w:rsid w:val="00F52437"/>
    <w:rsid w:val="00F6782D"/>
    <w:rsid w:val="00FC0F40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808C"/>
  <w15:docId w15:val="{C00EAF5B-5E5D-43CA-85AF-634E25D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19"/>
  </w:style>
  <w:style w:type="paragraph" w:styleId="Footer">
    <w:name w:val="footer"/>
    <w:basedOn w:val="Normal"/>
    <w:link w:val="FooterChar"/>
    <w:uiPriority w:val="99"/>
    <w:unhideWhenUsed/>
    <w:rsid w:val="004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19"/>
  </w:style>
  <w:style w:type="character" w:styleId="FollowedHyperlink">
    <w:name w:val="FollowedHyperlink"/>
    <w:basedOn w:val="DefaultParagraphFont"/>
    <w:uiPriority w:val="99"/>
    <w:semiHidden/>
    <w:unhideWhenUsed/>
    <w:rsid w:val="00321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CF6F.974AFAE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dos-KNGD-BicSpt-multiuser@mod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odsin.DFC@kuehne-nage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Kühne + Nagel (AG &amp; Co.) KG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Trappe, Mark / Kuehne + Nagel / DNG TP</dc:creator>
  <cp:lastModifiedBy>Field, Deborah Mrs (LEIDOS-LSL-PROCESS)</cp:lastModifiedBy>
  <cp:revision>2</cp:revision>
  <cp:lastPrinted>2018-11-13T07:42:00Z</cp:lastPrinted>
  <dcterms:created xsi:type="dcterms:W3CDTF">2019-03-19T08:51:00Z</dcterms:created>
  <dcterms:modified xsi:type="dcterms:W3CDTF">2019-03-19T08:51:00Z</dcterms:modified>
</cp:coreProperties>
</file>